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3E" w:rsidRDefault="00A0253E" w:rsidP="00A025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53E" w:rsidRPr="00A0253E" w:rsidRDefault="00A0253E" w:rsidP="00A025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53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0253E" w:rsidRPr="00A0253E" w:rsidRDefault="00A0253E" w:rsidP="00A025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ab/>
        <w:t>Рабочая программа составлена на основе следующих нормативных документов и материалов:</w:t>
      </w:r>
    </w:p>
    <w:p w:rsidR="00A0253E" w:rsidRPr="00A0253E" w:rsidRDefault="00A0253E" w:rsidP="00A025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1.Федерального закона от 29.12.2012 №273-ФЗ «Об образовании в Российской Федерации»;</w:t>
      </w:r>
    </w:p>
    <w:p w:rsidR="00A0253E" w:rsidRPr="00A0253E" w:rsidRDefault="00A0253E" w:rsidP="00A025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2. Федерального Государственного образовательного стандарта основного общего образования, утвержденного приказом Минобрнауки России от 17.12.2010 №1897 «Об утверждении и введении в действие федерального государственного образовательного стандарта основного общего образования», приказ от 31.12.2015 №1577 «О внесении изменений во ФГОС ООО, утвержденный приказом МЮРФ от 17.12.2010г. №1897.</w:t>
      </w:r>
    </w:p>
    <w:p w:rsidR="00A0253E" w:rsidRPr="00A0253E" w:rsidRDefault="00A0253E" w:rsidP="00A025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3. Основной общеобразовательной программы основного общего образования МКОУ ТСШ-И. (приказ №78-ПР 29.05.2015).</w:t>
      </w:r>
    </w:p>
    <w:p w:rsidR="00A0253E" w:rsidRPr="00A0253E" w:rsidRDefault="00A0253E" w:rsidP="00A025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4.Учебного плана МКОУ ТСШ-И на 2020 – 2021 уч.год (Протокол №27 от  29.05.2020).</w:t>
      </w:r>
    </w:p>
    <w:p w:rsidR="00A0253E" w:rsidRPr="00A0253E" w:rsidRDefault="00A0253E" w:rsidP="00A025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5.Положения о рабочей программе учебного предмета МКОУ ТСШ-И. (Приказ №53-ПР от 08.04.2015г).</w:t>
      </w:r>
    </w:p>
    <w:p w:rsidR="00A0253E" w:rsidRPr="00A0253E" w:rsidRDefault="00A0253E" w:rsidP="00A025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6. Рабочие программы. Предметная линия учебников под редакцией Б.М. Неменского 5-9 классы «Изобразительное искусство», М. «Просвещение», 2011 г.</w:t>
      </w:r>
    </w:p>
    <w:p w:rsidR="00AC6C3C" w:rsidRDefault="00A0253E" w:rsidP="00AC6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b/>
          <w:sz w:val="24"/>
          <w:szCs w:val="24"/>
        </w:rPr>
        <w:t>Цели программы:</w:t>
      </w:r>
      <w:r w:rsidR="00AC6C3C">
        <w:rPr>
          <w:rFonts w:ascii="Times New Roman" w:hAnsi="Times New Roman" w:cs="Times New Roman"/>
          <w:sz w:val="24"/>
          <w:szCs w:val="24"/>
        </w:rPr>
        <w:t xml:space="preserve"> формирование основ</w:t>
      </w:r>
      <w:r w:rsidR="00AC6C3C" w:rsidRPr="00AC6C3C">
        <w:rPr>
          <w:rFonts w:ascii="Times New Roman" w:hAnsi="Times New Roman" w:cs="Times New Roman"/>
          <w:sz w:val="24"/>
          <w:szCs w:val="24"/>
        </w:rPr>
        <w:t xml:space="preserve"> грамотности художественного изображения (рисунок и живопись), понимание основ изобразительного языка. Изучая язык искусства, мы сталкиваемся с его бесконечной изменчивостью в истории искусства. </w:t>
      </w:r>
    </w:p>
    <w:p w:rsidR="00AC6C3C" w:rsidRPr="00AC6C3C" w:rsidRDefault="00AC6C3C" w:rsidP="00997D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6C3C">
        <w:rPr>
          <w:rFonts w:ascii="Times New Roman" w:hAnsi="Times New Roman" w:cs="Times New Roman"/>
          <w:b/>
          <w:sz w:val="24"/>
          <w:szCs w:val="24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C6C3C">
        <w:rPr>
          <w:rFonts w:ascii="Times New Roman" w:hAnsi="Times New Roman" w:cs="Times New Roman"/>
          <w:sz w:val="24"/>
          <w:szCs w:val="24"/>
        </w:rPr>
        <w:tab/>
        <w:t xml:space="preserve">развитие художественно-творческих способностей учащихся, фантазии, зрительно-образной памяти; </w:t>
      </w:r>
    </w:p>
    <w:p w:rsidR="00AC6C3C" w:rsidRPr="00AC6C3C" w:rsidRDefault="00AC6C3C" w:rsidP="00997D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C6C3C">
        <w:rPr>
          <w:rFonts w:ascii="Times New Roman" w:hAnsi="Times New Roman" w:cs="Times New Roman"/>
          <w:sz w:val="24"/>
          <w:szCs w:val="24"/>
        </w:rPr>
        <w:tab/>
        <w:t>воспитание культуры восприятия произведений изобразительного, декоративно-прикладного искусства, архитектуры и дизайна; знакомство с образным языком изобразительных (пластических) искусств на основе творческого опыта; формирование устойчивого интереса к изобразительному искусству, способности воспринимать его исторические и национальные особенности;</w:t>
      </w:r>
    </w:p>
    <w:p w:rsidR="00AC6C3C" w:rsidRPr="00AC6C3C" w:rsidRDefault="00AC6C3C" w:rsidP="00997D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C6C3C">
        <w:rPr>
          <w:rFonts w:ascii="Times New Roman" w:hAnsi="Times New Roman" w:cs="Times New Roman"/>
          <w:sz w:val="24"/>
          <w:szCs w:val="24"/>
        </w:rPr>
        <w:tab/>
        <w:t xml:space="preserve">освоение знаний об изобразительном искусстве; о выразительных средствах и социальных функциях живописи, графики, декоративно-прикладного искусства, скульптуры, дизайна, архитектуры; </w:t>
      </w:r>
    </w:p>
    <w:p w:rsidR="00AC6C3C" w:rsidRDefault="00AC6C3C" w:rsidP="00997D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C6C3C">
        <w:rPr>
          <w:rFonts w:ascii="Times New Roman" w:hAnsi="Times New Roman" w:cs="Times New Roman"/>
          <w:sz w:val="24"/>
          <w:szCs w:val="24"/>
        </w:rPr>
        <w:tab/>
        <w:t>овладение навыками художественной деятельности, разнообразными формами изображения на плоскости и в объеме (с натуры, по памяти, представлению, воображению); в декоративной и художественно-конструктивной работе; предоставление возможности для творческого самовыражения и самоутверждения, а также психологической разгрузки и релаксации.</w:t>
      </w:r>
    </w:p>
    <w:p w:rsidR="00A0253E" w:rsidRPr="00A0253E" w:rsidRDefault="00A0253E" w:rsidP="00997D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D5E" w:rsidRPr="003A3D5E" w:rsidRDefault="003A3D5E" w:rsidP="00997D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3A3D5E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предмета.</w:t>
      </w:r>
      <w:r w:rsidR="00303782" w:rsidRPr="00303782">
        <w:rPr>
          <w:rFonts w:ascii="Times New Roman" w:hAnsi="Times New Roman" w:cs="Times New Roman"/>
          <w:sz w:val="24"/>
          <w:szCs w:val="24"/>
        </w:rPr>
        <w:t xml:space="preserve">Тема </w:t>
      </w:r>
      <w:r w:rsidR="00303782" w:rsidRPr="00303782">
        <w:rPr>
          <w:rFonts w:ascii="Times New Roman" w:hAnsi="Times New Roman" w:cs="Times New Roman"/>
          <w:b/>
          <w:sz w:val="24"/>
          <w:szCs w:val="24"/>
        </w:rPr>
        <w:t>7 класса</w:t>
      </w:r>
      <w:r w:rsidR="00303782" w:rsidRPr="00303782">
        <w:rPr>
          <w:rFonts w:ascii="Times New Roman" w:hAnsi="Times New Roman" w:cs="Times New Roman"/>
          <w:sz w:val="24"/>
          <w:szCs w:val="24"/>
        </w:rPr>
        <w:t xml:space="preserve"> – «Изобразительное искусство в жизни человека» – является </w:t>
      </w:r>
      <w:r w:rsidR="00303782">
        <w:rPr>
          <w:rFonts w:ascii="Times New Roman" w:hAnsi="Times New Roman" w:cs="Times New Roman"/>
          <w:sz w:val="24"/>
          <w:szCs w:val="24"/>
        </w:rPr>
        <w:t>п</w:t>
      </w:r>
      <w:r w:rsidRPr="003A3D5E">
        <w:rPr>
          <w:rFonts w:ascii="Times New Roman" w:hAnsi="Times New Roman" w:cs="Times New Roman"/>
          <w:sz w:val="24"/>
          <w:szCs w:val="24"/>
        </w:rPr>
        <w:t xml:space="preserve">родолжение учебного материала 6 </w:t>
      </w:r>
      <w:r w:rsidR="00F1046A" w:rsidRPr="003A3D5E">
        <w:rPr>
          <w:rFonts w:ascii="Times New Roman" w:hAnsi="Times New Roman" w:cs="Times New Roman"/>
          <w:sz w:val="24"/>
          <w:szCs w:val="24"/>
        </w:rPr>
        <w:t xml:space="preserve">класса, </w:t>
      </w:r>
      <w:r w:rsidR="00F1046A">
        <w:rPr>
          <w:rFonts w:ascii="Times New Roman" w:hAnsi="Times New Roman" w:cs="Times New Roman"/>
          <w:sz w:val="24"/>
          <w:szCs w:val="24"/>
        </w:rPr>
        <w:t>картины</w:t>
      </w:r>
      <w:r w:rsidRPr="003A3D5E">
        <w:rPr>
          <w:rFonts w:ascii="Times New Roman" w:hAnsi="Times New Roman" w:cs="Times New Roman"/>
          <w:sz w:val="24"/>
          <w:szCs w:val="24"/>
        </w:rPr>
        <w:t xml:space="preserve"> в истории искусства: роль в истории искусства в понимании людьми образа своего прошлого, в образном и ценностном понимании окружающего мира. Место искусства в развитии самосознания народа и образных его представлений о жизни народов мира. Изменение языка изображения как выражение изменений ценностного понимания и видения мира. Знакомство с проблемами художественной жизни ХХ в., с множественностью одновременных и очень разных процессов в искусстве. </w:t>
      </w:r>
    </w:p>
    <w:p w:rsidR="00A0253E" w:rsidRPr="00A0253E" w:rsidRDefault="003A3D5E" w:rsidP="003A3D5E">
      <w:pPr>
        <w:jc w:val="both"/>
        <w:rPr>
          <w:rFonts w:ascii="Times New Roman" w:hAnsi="Times New Roman" w:cs="Times New Roman"/>
          <w:sz w:val="24"/>
          <w:szCs w:val="24"/>
        </w:rPr>
      </w:pPr>
      <w:r w:rsidRPr="003A3D5E">
        <w:rPr>
          <w:rFonts w:ascii="Times New Roman" w:hAnsi="Times New Roman" w:cs="Times New Roman"/>
          <w:sz w:val="24"/>
          <w:szCs w:val="24"/>
        </w:rPr>
        <w:tab/>
        <w:t>Практическая творческая художественная деятельность учащихся. Выявление личностных ценностно-смысловых ориентаций, эффективное решение познавательных, регулятивных задач, сотрудничество и навыки самоорганизации.</w:t>
      </w:r>
    </w:p>
    <w:p w:rsidR="00997D9D" w:rsidRDefault="00997D9D" w:rsidP="003A3D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253E" w:rsidRPr="003A3D5E" w:rsidRDefault="003A3D5E" w:rsidP="003A3D5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A0253E" w:rsidRPr="003A3D5E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A0253E" w:rsidRPr="00A0253E" w:rsidRDefault="00A0253E" w:rsidP="00A0253E">
      <w:pPr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lastRenderedPageBreak/>
        <w:t xml:space="preserve">В федеральном базисном учебном плане </w:t>
      </w:r>
      <w:r w:rsidRPr="00451DC1">
        <w:rPr>
          <w:rFonts w:ascii="Times New Roman" w:hAnsi="Times New Roman" w:cs="Times New Roman"/>
          <w:b/>
          <w:sz w:val="24"/>
          <w:szCs w:val="24"/>
        </w:rPr>
        <w:t>в 7 классе</w:t>
      </w:r>
      <w:r w:rsidRPr="00A0253E">
        <w:rPr>
          <w:rFonts w:ascii="Times New Roman" w:hAnsi="Times New Roman" w:cs="Times New Roman"/>
          <w:sz w:val="24"/>
          <w:szCs w:val="24"/>
        </w:rPr>
        <w:t xml:space="preserve"> на изучение изобразительного искусства отводится 1 час в неделю, всего 35 часов</w:t>
      </w:r>
    </w:p>
    <w:p w:rsidR="00A0253E" w:rsidRPr="003A3D5E" w:rsidRDefault="003A3D5E" w:rsidP="003A3D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A0253E" w:rsidRPr="003A3D5E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предмета </w:t>
      </w:r>
    </w:p>
    <w:p w:rsidR="00A0253E" w:rsidRPr="00A0253E" w:rsidRDefault="00A0253E" w:rsidP="003A3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A0253E" w:rsidRPr="00A0253E" w:rsidRDefault="00A0253E" w:rsidP="003A3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-осмысленное и эмоционально-ценностное восприятие визуальных образов реальности и произведений искусства;</w:t>
      </w:r>
    </w:p>
    <w:p w:rsidR="00A0253E" w:rsidRPr="00A0253E" w:rsidRDefault="00A0253E" w:rsidP="003A3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-освоение художественной культуры;</w:t>
      </w:r>
    </w:p>
    <w:p w:rsidR="00A0253E" w:rsidRPr="00A0253E" w:rsidRDefault="00A0253E" w:rsidP="003A3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-воспитание художественного вкуса как способности эстетически воспринимать, чувствовать и оценивать явления окружающего мира и искусства;</w:t>
      </w:r>
    </w:p>
    <w:p w:rsidR="00A0253E" w:rsidRPr="00A0253E" w:rsidRDefault="00A0253E" w:rsidP="003A3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-овладение основами культуры практической творческой работы различными художественными материалами и инструментами;</w:t>
      </w:r>
    </w:p>
    <w:p w:rsidR="00A0253E" w:rsidRPr="00A0253E" w:rsidRDefault="00A0253E" w:rsidP="003A3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 xml:space="preserve">-овладение средствами художественного изображения; </w:t>
      </w:r>
    </w:p>
    <w:p w:rsidR="00A0253E" w:rsidRPr="00A0253E" w:rsidRDefault="00A0253E" w:rsidP="003A3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-развитие способности наблюдать реальный мир, способности воспринимать, анализировать;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-формирование способности ориентироваться в мире современной художественной культуры.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Метапредметные результаты: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-формирование активного отношения к традициям культуры  ;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 xml:space="preserve">-воспитание уважения к искусству и культуре своей Родины, выраженной в ее архитектуре, изобразительном искусстве в национальных образах предметно-материальной и пространственной среды и понимании красоты человека; 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-умение воспринимать и терпимо относиться к другой точке зрения, другой культуре, другому восприятию мира;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-обретение самостоятельного творческого опыта в различных учебных и жизненных ситуациях;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-умение эстетически подходить к любому виду деятельности;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 xml:space="preserve">-развитие художественно-образного мышления как неотъемлемой части целостного мышления человека; 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-формирование способности к целостному художественному восприятию мира;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-развитие фантазии, воображения, интуиции, визуальной памяти;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-получение опыта восприятия и аргументированной оценки произведения искусства как основы формирования навыков коммуникации.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Предметные результаты освоения изобразительного искусства в основной школе: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-эмоционально-ценностное отношение к искусству и жизни, осознание и принятие системы общечеловеческих ценностей;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-восприятие мира, человека, окружающих явлений с эстетических позиций;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-активное отношение к традициям культуры;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-художественное познание мира, понимание роли и места искусства в жизни человека и общества;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-понимание основ изобразительной грамоты, умение использовать специфику образногоязыкаисредств художественной выразительности, особенности различных художественных материалов и техник в процессе создания художественных образов;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-восприятие и интерпретация темы, сюжета и содержания произведений изобразительного искусства;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-умение ориентироваться и самостоятельно находить необходимую информацию по культуре и искусству в словарях, справочниках, книгах по искусству, в электронных информационных ресурсах;</w:t>
      </w:r>
    </w:p>
    <w:p w:rsidR="00A0253E" w:rsidRP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-диалогический подход к освоению произведений искусства;</w:t>
      </w:r>
    </w:p>
    <w:p w:rsidR="00A0253E" w:rsidRDefault="00A0253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53E">
        <w:rPr>
          <w:rFonts w:ascii="Times New Roman" w:hAnsi="Times New Roman" w:cs="Times New Roman"/>
          <w:sz w:val="24"/>
          <w:szCs w:val="24"/>
        </w:rPr>
        <w:t>-применять различные художественные материалы, техники и средства художественной выразительности (работа в области живописи, графики, скульптуры, дизайна, декоративно-</w:t>
      </w:r>
      <w:r w:rsidR="003A3D5E">
        <w:rPr>
          <w:rFonts w:ascii="Times New Roman" w:hAnsi="Times New Roman" w:cs="Times New Roman"/>
          <w:sz w:val="24"/>
          <w:szCs w:val="24"/>
        </w:rPr>
        <w:t>прикладного искусства и т. д.).</w:t>
      </w:r>
    </w:p>
    <w:p w:rsidR="003A3D5E" w:rsidRPr="00A0253E" w:rsidRDefault="003A3D5E" w:rsidP="003A3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7BA" w:rsidRDefault="00EA17BA" w:rsidP="00A025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17BA" w:rsidRPr="003A3D5E" w:rsidRDefault="003A3D5E" w:rsidP="00A025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 Содержание учебного предмета</w:t>
      </w:r>
    </w:p>
    <w:tbl>
      <w:tblPr>
        <w:tblStyle w:val="a4"/>
        <w:tblW w:w="10489" w:type="dxa"/>
        <w:tblInd w:w="1668" w:type="dxa"/>
        <w:tblLook w:val="04A0"/>
      </w:tblPr>
      <w:tblGrid>
        <w:gridCol w:w="2551"/>
        <w:gridCol w:w="7938"/>
      </w:tblGrid>
      <w:tr w:rsidR="003A3D5E" w:rsidTr="00734FF0">
        <w:trPr>
          <w:trHeight w:val="268"/>
        </w:trPr>
        <w:tc>
          <w:tcPr>
            <w:tcW w:w="2551" w:type="dxa"/>
          </w:tcPr>
          <w:p w:rsidR="003A3D5E" w:rsidRDefault="003A3D5E" w:rsidP="00A02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5E">
              <w:rPr>
                <w:rFonts w:ascii="Times New Roman" w:hAnsi="Times New Roman" w:cs="Times New Roman"/>
                <w:sz w:val="24"/>
                <w:szCs w:val="24"/>
              </w:rPr>
              <w:t>Наименование тем</w:t>
            </w:r>
            <w:r w:rsidRPr="003A3D5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938" w:type="dxa"/>
          </w:tcPr>
          <w:p w:rsidR="003A3D5E" w:rsidRDefault="003A3D5E" w:rsidP="00A02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5E">
              <w:rPr>
                <w:rFonts w:ascii="Times New Roman" w:hAnsi="Times New Roman" w:cs="Times New Roman"/>
                <w:sz w:val="24"/>
                <w:szCs w:val="24"/>
              </w:rPr>
              <w:t>Содержание учебных тем</w:t>
            </w:r>
          </w:p>
        </w:tc>
      </w:tr>
      <w:tr w:rsidR="003A3D5E" w:rsidTr="00734FF0">
        <w:trPr>
          <w:trHeight w:val="1926"/>
        </w:trPr>
        <w:tc>
          <w:tcPr>
            <w:tcW w:w="2551" w:type="dxa"/>
          </w:tcPr>
          <w:p w:rsidR="003A3D5E" w:rsidRDefault="003A3D5E" w:rsidP="00A02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5E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фигуры человека и образ </w:t>
            </w:r>
            <w:r w:rsidR="00303782"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7938" w:type="dxa"/>
          </w:tcPr>
          <w:p w:rsidR="003A3D5E" w:rsidRDefault="003A3D5E" w:rsidP="003A3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5E">
              <w:rPr>
                <w:rFonts w:ascii="Times New Roman" w:hAnsi="Times New Roman" w:cs="Times New Roman"/>
                <w:sz w:val="24"/>
                <w:szCs w:val="24"/>
              </w:rPr>
              <w:t>Изображение фигуры человека в истории искусства.</w:t>
            </w:r>
            <w:r w:rsidR="00D92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920D3" w:rsidRPr="003A3D5E" w:rsidRDefault="00D920D3" w:rsidP="003A3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D3">
              <w:rPr>
                <w:rFonts w:ascii="Times New Roman" w:hAnsi="Times New Roman" w:cs="Times New Roman"/>
                <w:sz w:val="24"/>
                <w:szCs w:val="24"/>
              </w:rPr>
              <w:t>Изображение фигуры с использованием таблицы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A3D5E" w:rsidRDefault="003A3D5E" w:rsidP="003A3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5E">
              <w:rPr>
                <w:rFonts w:ascii="Times New Roman" w:hAnsi="Times New Roman" w:cs="Times New Roman"/>
                <w:sz w:val="24"/>
                <w:szCs w:val="24"/>
              </w:rPr>
              <w:t>Пропорции и строение фигуры человека.</w:t>
            </w:r>
            <w:r w:rsidR="00D920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03B55" w:rsidRPr="003A3D5E" w:rsidRDefault="00603B55" w:rsidP="003A3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B55">
              <w:rPr>
                <w:rFonts w:ascii="Times New Roman" w:hAnsi="Times New Roman" w:cs="Times New Roman"/>
                <w:sz w:val="24"/>
                <w:szCs w:val="24"/>
              </w:rPr>
              <w:t>Набросок фигуры человека с натуры.</w:t>
            </w:r>
            <w:r w:rsidR="00D92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A3D5E" w:rsidRPr="003A3D5E" w:rsidRDefault="00D920D3" w:rsidP="003A3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красоты человека в европейском и русском искусстве </w:t>
            </w:r>
            <w:r w:rsidR="003A3D5E" w:rsidRPr="003A3D5E">
              <w:rPr>
                <w:rFonts w:ascii="Times New Roman" w:hAnsi="Times New Roman" w:cs="Times New Roman"/>
                <w:sz w:val="24"/>
                <w:szCs w:val="24"/>
              </w:rPr>
              <w:t>Красота фигуры человека в движении.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A3D5E" w:rsidRDefault="003A3D5E" w:rsidP="003A3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5E">
              <w:rPr>
                <w:rFonts w:ascii="Times New Roman" w:hAnsi="Times New Roman" w:cs="Times New Roman"/>
                <w:sz w:val="24"/>
                <w:szCs w:val="24"/>
              </w:rPr>
              <w:t>Человек и его профессия.</w:t>
            </w:r>
            <w:r w:rsidR="00D920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3D5E" w:rsidTr="00734FF0">
        <w:trPr>
          <w:trHeight w:val="2732"/>
        </w:trPr>
        <w:tc>
          <w:tcPr>
            <w:tcW w:w="2551" w:type="dxa"/>
          </w:tcPr>
          <w:p w:rsidR="003A3D5E" w:rsidRPr="003A3D5E" w:rsidRDefault="00303782" w:rsidP="00A02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Поэзия повседневности. </w:t>
            </w:r>
          </w:p>
        </w:tc>
        <w:tc>
          <w:tcPr>
            <w:tcW w:w="7938" w:type="dxa"/>
          </w:tcPr>
          <w:p w:rsidR="00770F66" w:rsidRP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Поэзия повседневной жизни в искусстве разных народов.</w:t>
            </w:r>
          </w:p>
          <w:p w:rsidR="00770F66" w:rsidRP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Тематическая картина.</w:t>
            </w:r>
          </w:p>
          <w:p w:rsidR="00770F66" w:rsidRP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Бытовой и исторический жанры.</w:t>
            </w:r>
          </w:p>
          <w:p w:rsidR="00770F66" w:rsidRP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Сюжет и содержание в картине.</w:t>
            </w:r>
          </w:p>
          <w:p w:rsidR="00770F66" w:rsidRP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Жизнь каждого дня – большая тема в искусстве. Передвижники.</w:t>
            </w:r>
          </w:p>
          <w:p w:rsidR="00770F66" w:rsidRP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Жизнь в моем городе в прошлых веках (историческая тема в бытовом жанре).</w:t>
            </w:r>
          </w:p>
          <w:p w:rsidR="003A3D5E" w:rsidRDefault="00997D9D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Праздник и карнавал в изобразительном</w:t>
            </w:r>
            <w:r w:rsidR="00770F66" w:rsidRPr="00770F66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искусстве (тема праздника в бытовом жанре).</w:t>
            </w:r>
          </w:p>
        </w:tc>
      </w:tr>
      <w:tr w:rsidR="003A3D5E" w:rsidTr="00734FF0">
        <w:trPr>
          <w:trHeight w:val="2195"/>
        </w:trPr>
        <w:tc>
          <w:tcPr>
            <w:tcW w:w="2551" w:type="dxa"/>
          </w:tcPr>
          <w:p w:rsidR="003A3D5E" w:rsidRPr="003A3D5E" w:rsidRDefault="00303782" w:rsidP="00A02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Великие темы жизни. </w:t>
            </w:r>
          </w:p>
        </w:tc>
        <w:tc>
          <w:tcPr>
            <w:tcW w:w="7938" w:type="dxa"/>
          </w:tcPr>
          <w:p w:rsidR="00770F66" w:rsidRP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Исторические темы и мифологические темы в искусстве разных эпох.</w:t>
            </w:r>
          </w:p>
          <w:p w:rsidR="00770F66" w:rsidRP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Тематическая картина в русском искусстве XIX века. Творчество В.И. Сурикова</w:t>
            </w:r>
          </w:p>
          <w:p w:rsidR="00770F66" w:rsidRP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Процесс работы над тематической картиной.</w:t>
            </w:r>
          </w:p>
          <w:p w:rsidR="00770F66" w:rsidRP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Библейские темы в изобразительном искусстве.</w:t>
            </w:r>
          </w:p>
          <w:p w:rsidR="00770F66" w:rsidRP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Монументальная скульптура и образ истории народа.</w:t>
            </w:r>
          </w:p>
          <w:p w:rsidR="003A3D5E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Место и роль картины в искусстве XX века.</w:t>
            </w:r>
          </w:p>
        </w:tc>
      </w:tr>
      <w:tr w:rsidR="003A3D5E" w:rsidTr="00734FF0">
        <w:trPr>
          <w:trHeight w:val="2732"/>
        </w:trPr>
        <w:tc>
          <w:tcPr>
            <w:tcW w:w="2551" w:type="dxa"/>
          </w:tcPr>
          <w:p w:rsidR="003A3D5E" w:rsidRPr="003A3D5E" w:rsidRDefault="00770F66" w:rsidP="00A02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Реальность жиз</w:t>
            </w:r>
            <w:r w:rsidR="00303782">
              <w:rPr>
                <w:rFonts w:ascii="Times New Roman" w:hAnsi="Times New Roman" w:cs="Times New Roman"/>
                <w:sz w:val="24"/>
                <w:szCs w:val="24"/>
              </w:rPr>
              <w:t xml:space="preserve">ни и художественный образ. </w:t>
            </w:r>
          </w:p>
        </w:tc>
        <w:tc>
          <w:tcPr>
            <w:tcW w:w="7938" w:type="dxa"/>
          </w:tcPr>
          <w:p w:rsidR="00770F66" w:rsidRP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Искусство иллюстрации. Слово и изображение.</w:t>
            </w:r>
          </w:p>
          <w:p w:rsidR="00770F66" w:rsidRP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Зрительские умения и их значение для современного человека.</w:t>
            </w:r>
          </w:p>
          <w:p w:rsidR="00770F66" w:rsidRP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История искусства и история человечества.</w:t>
            </w:r>
          </w:p>
          <w:p w:rsidR="00770F66" w:rsidRP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Стиль и направление в изобразительном искусстве.</w:t>
            </w:r>
          </w:p>
          <w:p w:rsidR="00770F66" w:rsidRP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Личность художника и мир его времени в произведениях искусства.</w:t>
            </w:r>
          </w:p>
          <w:p w:rsidR="003A3D5E" w:rsidRDefault="00770F66" w:rsidP="00A02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 xml:space="preserve">Крупнейшие музеи изобразительного </w:t>
            </w:r>
            <w:r w:rsidR="00997D9D">
              <w:rPr>
                <w:rFonts w:ascii="Times New Roman" w:hAnsi="Times New Roman" w:cs="Times New Roman"/>
                <w:sz w:val="24"/>
                <w:szCs w:val="24"/>
              </w:rPr>
              <w:t>искусства и их роль в культуре.</w:t>
            </w:r>
          </w:p>
        </w:tc>
      </w:tr>
    </w:tbl>
    <w:p w:rsidR="00A0253E" w:rsidRPr="00A0253E" w:rsidRDefault="00A0253E" w:rsidP="00A025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17BA" w:rsidRDefault="00EA17BA" w:rsidP="00770F6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17BA" w:rsidRPr="00770F66" w:rsidRDefault="00770F66" w:rsidP="004C21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0F66">
        <w:rPr>
          <w:rFonts w:ascii="Times New Roman" w:hAnsi="Times New Roman" w:cs="Times New Roman"/>
          <w:b/>
          <w:sz w:val="24"/>
          <w:szCs w:val="24"/>
        </w:rPr>
        <w:t>6. Учебно-тематическое планирование</w:t>
      </w:r>
    </w:p>
    <w:tbl>
      <w:tblPr>
        <w:tblStyle w:val="a4"/>
        <w:tblW w:w="0" w:type="auto"/>
        <w:tblInd w:w="1668" w:type="dxa"/>
        <w:tblLook w:val="04A0"/>
      </w:tblPr>
      <w:tblGrid>
        <w:gridCol w:w="8079"/>
        <w:gridCol w:w="2410"/>
      </w:tblGrid>
      <w:tr w:rsidR="00770F66" w:rsidTr="00734FF0">
        <w:tc>
          <w:tcPr>
            <w:tcW w:w="8079" w:type="dxa"/>
          </w:tcPr>
          <w:p w:rsid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D5E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фигуры человека и образ человека </w:t>
            </w:r>
          </w:p>
        </w:tc>
        <w:tc>
          <w:tcPr>
            <w:tcW w:w="2410" w:type="dxa"/>
          </w:tcPr>
          <w:p w:rsid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</w:tr>
      <w:tr w:rsidR="00770F66" w:rsidTr="00734FF0">
        <w:tc>
          <w:tcPr>
            <w:tcW w:w="8079" w:type="dxa"/>
          </w:tcPr>
          <w:p w:rsidR="00770F66" w:rsidRPr="003A3D5E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 xml:space="preserve">Поэзия повседневности </w:t>
            </w:r>
          </w:p>
        </w:tc>
        <w:tc>
          <w:tcPr>
            <w:tcW w:w="2410" w:type="dxa"/>
          </w:tcPr>
          <w:p w:rsid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</w:tr>
      <w:tr w:rsidR="00770F66" w:rsidTr="00734FF0">
        <w:tc>
          <w:tcPr>
            <w:tcW w:w="8079" w:type="dxa"/>
          </w:tcPr>
          <w:p w:rsidR="00770F66" w:rsidRPr="003A3D5E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 xml:space="preserve">Великие темы жизни </w:t>
            </w:r>
          </w:p>
        </w:tc>
        <w:tc>
          <w:tcPr>
            <w:tcW w:w="2410" w:type="dxa"/>
          </w:tcPr>
          <w:p w:rsid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12 ч.</w:t>
            </w:r>
          </w:p>
        </w:tc>
      </w:tr>
      <w:tr w:rsidR="00770F66" w:rsidTr="00734FF0">
        <w:tc>
          <w:tcPr>
            <w:tcW w:w="8079" w:type="dxa"/>
          </w:tcPr>
          <w:p w:rsidR="00770F66" w:rsidRPr="003A3D5E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 xml:space="preserve">Реальность жизни и художественный образ </w:t>
            </w:r>
          </w:p>
        </w:tc>
        <w:tc>
          <w:tcPr>
            <w:tcW w:w="2410" w:type="dxa"/>
          </w:tcPr>
          <w:p w:rsidR="00770F66" w:rsidRDefault="00770F66" w:rsidP="0077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66"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</w:tr>
    </w:tbl>
    <w:p w:rsidR="0082392A" w:rsidRDefault="0082392A" w:rsidP="008239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21B2" w:rsidRDefault="004C21B2" w:rsidP="004C21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A17BA" w:rsidRDefault="004C21B2" w:rsidP="004C21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 тематическое планирование</w:t>
      </w:r>
    </w:p>
    <w:tbl>
      <w:tblPr>
        <w:tblStyle w:val="a4"/>
        <w:tblpPr w:leftFromText="180" w:rightFromText="180" w:horzAnchor="margin" w:tblpY="405"/>
        <w:tblW w:w="5000" w:type="pct"/>
        <w:tblLook w:val="04A0"/>
      </w:tblPr>
      <w:tblGrid>
        <w:gridCol w:w="714"/>
        <w:gridCol w:w="106"/>
        <w:gridCol w:w="3451"/>
        <w:gridCol w:w="6492"/>
        <w:gridCol w:w="300"/>
        <w:gridCol w:w="899"/>
        <w:gridCol w:w="150"/>
        <w:gridCol w:w="706"/>
        <w:gridCol w:w="44"/>
        <w:gridCol w:w="856"/>
        <w:gridCol w:w="1896"/>
      </w:tblGrid>
      <w:tr w:rsidR="000E24C3" w:rsidRPr="00F8519F" w:rsidTr="004C21B2">
        <w:trPr>
          <w:trHeight w:val="559"/>
        </w:trPr>
        <w:tc>
          <w:tcPr>
            <w:tcW w:w="229" w:type="pct"/>
            <w:vMerge w:val="restart"/>
          </w:tcPr>
          <w:p w:rsidR="00734FF0" w:rsidRPr="00F8519F" w:rsidRDefault="00734FF0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39" w:type="pct"/>
            <w:gridSpan w:val="2"/>
            <w:vMerge w:val="restart"/>
          </w:tcPr>
          <w:p w:rsidR="00734FF0" w:rsidRPr="00F8519F" w:rsidRDefault="00734FF0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2175" w:type="pct"/>
            <w:gridSpan w:val="2"/>
            <w:vMerge w:val="restart"/>
          </w:tcPr>
          <w:p w:rsidR="00734FF0" w:rsidRPr="00F8519F" w:rsidRDefault="00734FF0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288" w:type="pct"/>
            <w:vMerge w:val="restart"/>
          </w:tcPr>
          <w:p w:rsidR="00734FF0" w:rsidRPr="00F8519F" w:rsidRDefault="000E24C3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734FF0" w:rsidRPr="00F8519F">
              <w:rPr>
                <w:rFonts w:ascii="Times New Roman" w:hAnsi="Times New Roman" w:cs="Times New Roman"/>
                <w:b/>
                <w:sz w:val="24"/>
                <w:szCs w:val="24"/>
              </w:rPr>
              <w:t>-во часов</w:t>
            </w:r>
          </w:p>
        </w:tc>
        <w:tc>
          <w:tcPr>
            <w:tcW w:w="562" w:type="pct"/>
            <w:gridSpan w:val="4"/>
          </w:tcPr>
          <w:p w:rsidR="00734FF0" w:rsidRPr="00F8519F" w:rsidRDefault="00734FF0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07" w:type="pct"/>
            <w:tcBorders>
              <w:bottom w:val="nil"/>
            </w:tcBorders>
          </w:tcPr>
          <w:p w:rsidR="00734FF0" w:rsidRPr="00F8519F" w:rsidRDefault="00734FF0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E24C3" w:rsidRPr="00F8519F" w:rsidTr="004C21B2">
        <w:trPr>
          <w:trHeight w:val="265"/>
        </w:trPr>
        <w:tc>
          <w:tcPr>
            <w:tcW w:w="229" w:type="pct"/>
            <w:vMerge/>
          </w:tcPr>
          <w:p w:rsidR="00F8519F" w:rsidRPr="00F8519F" w:rsidRDefault="00F8519F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9" w:type="pct"/>
            <w:gridSpan w:val="2"/>
            <w:vMerge/>
          </w:tcPr>
          <w:p w:rsidR="00F8519F" w:rsidRPr="00F8519F" w:rsidRDefault="00F8519F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5" w:type="pct"/>
            <w:gridSpan w:val="2"/>
            <w:vMerge/>
          </w:tcPr>
          <w:p w:rsidR="00F8519F" w:rsidRPr="00F8519F" w:rsidRDefault="00F8519F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vMerge/>
          </w:tcPr>
          <w:p w:rsidR="00F8519F" w:rsidRPr="00F8519F" w:rsidRDefault="00F8519F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gridSpan w:val="3"/>
          </w:tcPr>
          <w:p w:rsidR="00F8519F" w:rsidRPr="00F8519F" w:rsidRDefault="00F8519F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274" w:type="pct"/>
          </w:tcPr>
          <w:p w:rsidR="00F8519F" w:rsidRPr="00F8519F" w:rsidRDefault="00F8519F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07" w:type="pct"/>
            <w:tcBorders>
              <w:top w:val="nil"/>
            </w:tcBorders>
          </w:tcPr>
          <w:p w:rsidR="00F8519F" w:rsidRPr="00F8519F" w:rsidRDefault="00F8519F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519F" w:rsidRPr="00F8519F" w:rsidTr="004C21B2">
        <w:trPr>
          <w:trHeight w:val="348"/>
        </w:trPr>
        <w:tc>
          <w:tcPr>
            <w:tcW w:w="5000" w:type="pct"/>
            <w:gridSpan w:val="11"/>
          </w:tcPr>
          <w:p w:rsidR="00F8519F" w:rsidRPr="00F8519F" w:rsidRDefault="00F8519F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 фигуры человека и образ человека.</w:t>
            </w:r>
          </w:p>
        </w:tc>
      </w:tr>
      <w:tr w:rsidR="000E24C3" w:rsidRPr="00F8519F" w:rsidTr="004C21B2">
        <w:tc>
          <w:tcPr>
            <w:tcW w:w="229" w:type="pct"/>
          </w:tcPr>
          <w:p w:rsidR="00F8519F" w:rsidRPr="00F8519F" w:rsidRDefault="00F8519F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19F" w:rsidRPr="00F8519F" w:rsidRDefault="00F8519F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фигуры человека в истории искусства </w:t>
            </w:r>
          </w:p>
        </w:tc>
        <w:tc>
          <w:tcPr>
            <w:tcW w:w="217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8519F" w:rsidRPr="00F8519F" w:rsidRDefault="00F8519F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sz w:val="24"/>
                <w:szCs w:val="24"/>
              </w:rPr>
              <w:t>классифицировать по характерным особенностям изображения человека в искусстве стран Древнего мира; изображать зарисовки человека с характерными особенностями, присущими различным древним культурам</w:t>
            </w:r>
          </w:p>
        </w:tc>
        <w:tc>
          <w:tcPr>
            <w:tcW w:w="288" w:type="pct"/>
          </w:tcPr>
          <w:p w:rsidR="00F8519F" w:rsidRPr="00F8519F" w:rsidRDefault="00F8519F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  <w:gridSpan w:val="3"/>
          </w:tcPr>
          <w:p w:rsidR="00F8519F" w:rsidRPr="00F8519F" w:rsidRDefault="00F8519F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</w:tcPr>
          <w:p w:rsidR="00F8519F" w:rsidRPr="00F8519F" w:rsidRDefault="00F8519F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F8519F" w:rsidRPr="00F8519F" w:rsidRDefault="00F8519F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C3" w:rsidRPr="00F8519F" w:rsidTr="004C21B2">
        <w:tc>
          <w:tcPr>
            <w:tcW w:w="229" w:type="pct"/>
          </w:tcPr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3B1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фигуры с использованием таблицы.</w:t>
            </w:r>
          </w:p>
        </w:tc>
        <w:tc>
          <w:tcPr>
            <w:tcW w:w="217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03B1" w:rsidRPr="00F8519F" w:rsidRDefault="001570D5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5">
              <w:rPr>
                <w:rFonts w:ascii="Times New Roman" w:hAnsi="Times New Roman" w:cs="Times New Roman"/>
                <w:sz w:val="24"/>
                <w:szCs w:val="24"/>
              </w:rPr>
              <w:t>использовать образный язык изо (цвет, линию, ритм, композицию, объем, фактуру); выполнять зарисовки фигуры человека с натуры; делать отбор деталей, сравнивать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одчинять их целому, соотносить </w:t>
            </w:r>
            <w:r w:rsidRPr="001570D5">
              <w:rPr>
                <w:rFonts w:ascii="Times New Roman" w:hAnsi="Times New Roman" w:cs="Times New Roman"/>
                <w:sz w:val="24"/>
                <w:szCs w:val="24"/>
              </w:rPr>
              <w:t>детали между собой (делая зарисовки); работать с различными художественными материалами</w:t>
            </w:r>
          </w:p>
        </w:tc>
        <w:tc>
          <w:tcPr>
            <w:tcW w:w="288" w:type="pct"/>
          </w:tcPr>
          <w:p w:rsidR="006E03B1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  <w:gridSpan w:val="3"/>
          </w:tcPr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</w:tcPr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C3" w:rsidRPr="00F8519F" w:rsidTr="004C21B2">
        <w:tc>
          <w:tcPr>
            <w:tcW w:w="229" w:type="pct"/>
          </w:tcPr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sz w:val="24"/>
                <w:szCs w:val="24"/>
              </w:rPr>
              <w:t>Пропорции и строение фигуры человека</w:t>
            </w:r>
          </w:p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7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sz w:val="24"/>
                <w:szCs w:val="24"/>
              </w:rPr>
              <w:t>классифицировать по заданным основаниям (движение фигуры человека), самостоятельно сравнивать объекты; изображать человека по схеме</w:t>
            </w:r>
          </w:p>
        </w:tc>
        <w:tc>
          <w:tcPr>
            <w:tcW w:w="288" w:type="pct"/>
          </w:tcPr>
          <w:p w:rsidR="006E03B1" w:rsidRPr="00F8519F" w:rsidRDefault="006E03B1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gridSpan w:val="3"/>
          </w:tcPr>
          <w:p w:rsidR="006E03B1" w:rsidRPr="00F8519F" w:rsidRDefault="006E03B1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</w:tcPr>
          <w:p w:rsidR="006E03B1" w:rsidRPr="00F8519F" w:rsidRDefault="006E03B1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6E03B1" w:rsidRPr="00F8519F" w:rsidRDefault="006E03B1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C3" w:rsidRPr="00F8519F" w:rsidTr="004C21B2">
        <w:tc>
          <w:tcPr>
            <w:tcW w:w="229" w:type="pct"/>
          </w:tcPr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920D3">
              <w:rPr>
                <w:rFonts w:ascii="Times New Roman" w:hAnsi="Times New Roman" w:cs="Times New Roman"/>
                <w:iCs/>
                <w:sz w:val="24"/>
                <w:szCs w:val="24"/>
              </w:rPr>
              <w:t>Набросок фигуры человека с натуры.</w:t>
            </w:r>
          </w:p>
        </w:tc>
        <w:tc>
          <w:tcPr>
            <w:tcW w:w="217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3B1">
              <w:rPr>
                <w:rFonts w:ascii="Times New Roman" w:hAnsi="Times New Roman" w:cs="Times New Roman"/>
                <w:sz w:val="24"/>
                <w:szCs w:val="24"/>
              </w:rPr>
              <w:t>выполнять зарисовки фигуры человека с натуры; делать отбор деталей, сравнивать и подчинять их целому, соотносить детали между собой (делая зарисовки); работать с различными художественными материалами</w:t>
            </w:r>
          </w:p>
        </w:tc>
        <w:tc>
          <w:tcPr>
            <w:tcW w:w="288" w:type="pct"/>
          </w:tcPr>
          <w:p w:rsidR="006E03B1" w:rsidRPr="00F8519F" w:rsidRDefault="006E03B1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  <w:gridSpan w:val="3"/>
          </w:tcPr>
          <w:p w:rsidR="006E03B1" w:rsidRPr="00F8519F" w:rsidRDefault="006E03B1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</w:tcPr>
          <w:p w:rsidR="006E03B1" w:rsidRPr="00F8519F" w:rsidRDefault="006E03B1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6E03B1" w:rsidRPr="00F8519F" w:rsidRDefault="006E03B1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C3" w:rsidRPr="00F8519F" w:rsidTr="004C21B2">
        <w:tc>
          <w:tcPr>
            <w:tcW w:w="229" w:type="pct"/>
          </w:tcPr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3B1" w:rsidRPr="00D920D3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03B1">
              <w:rPr>
                <w:rFonts w:ascii="Times New Roman" w:hAnsi="Times New Roman" w:cs="Times New Roman"/>
                <w:iCs/>
                <w:sz w:val="24"/>
                <w:szCs w:val="24"/>
              </w:rPr>
              <w:t>Понимание красоты человека в европейском и русском искусстве</w:t>
            </w:r>
          </w:p>
        </w:tc>
        <w:tc>
          <w:tcPr>
            <w:tcW w:w="217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37CB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7CB">
              <w:rPr>
                <w:rFonts w:ascii="Times New Roman" w:hAnsi="Times New Roman" w:cs="Times New Roman"/>
                <w:sz w:val="24"/>
                <w:szCs w:val="24"/>
              </w:rPr>
              <w:t>составлять анализ произведения; находить достоверную информацию художественных шедевров. создать рассказ о развитии исторического жанра в европейском искусстве.</w:t>
            </w:r>
          </w:p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наброски фигур человека в движении (соблюдать пропорции фигуры, использовать линии в изломе)</w:t>
            </w:r>
          </w:p>
        </w:tc>
        <w:tc>
          <w:tcPr>
            <w:tcW w:w="288" w:type="pct"/>
          </w:tcPr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  <w:gridSpan w:val="3"/>
          </w:tcPr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</w:tcPr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6E03B1" w:rsidRPr="00F8519F" w:rsidRDefault="006E03B1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C3" w:rsidRPr="00F8519F" w:rsidTr="004C21B2">
        <w:tc>
          <w:tcPr>
            <w:tcW w:w="229" w:type="pct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B55">
              <w:rPr>
                <w:rFonts w:ascii="Times New Roman" w:hAnsi="Times New Roman" w:cs="Times New Roman"/>
                <w:sz w:val="24"/>
                <w:szCs w:val="24"/>
              </w:rPr>
              <w:t>Человек и его профессия.</w:t>
            </w:r>
          </w:p>
        </w:tc>
        <w:tc>
          <w:tcPr>
            <w:tcW w:w="217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37CB" w:rsidRPr="00F8519F" w:rsidRDefault="001570D5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5">
              <w:rPr>
                <w:rFonts w:ascii="Times New Roman" w:hAnsi="Times New Roman" w:cs="Times New Roman"/>
                <w:sz w:val="24"/>
                <w:szCs w:val="24"/>
              </w:rPr>
              <w:t>Формировать тему и поэтапно выполнять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позицию на выбранную тему: сбор материала, </w:t>
            </w:r>
            <w:r w:rsidRPr="001570D5">
              <w:rPr>
                <w:rFonts w:ascii="Times New Roman" w:hAnsi="Times New Roman" w:cs="Times New Roman"/>
                <w:sz w:val="24"/>
                <w:szCs w:val="24"/>
              </w:rPr>
              <w:t>зарисовки необ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ходимых деталей для композиции</w:t>
            </w:r>
            <w:r w:rsidRPr="001570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1570D5">
              <w:rPr>
                <w:rFonts w:ascii="Times New Roman" w:hAnsi="Times New Roman" w:cs="Times New Roman"/>
                <w:sz w:val="24"/>
                <w:szCs w:val="24"/>
              </w:rPr>
              <w:t>аботать с различными художественными материалами</w:t>
            </w:r>
          </w:p>
        </w:tc>
        <w:tc>
          <w:tcPr>
            <w:tcW w:w="288" w:type="pct"/>
          </w:tcPr>
          <w:p w:rsidR="007137CB" w:rsidRPr="00F8519F" w:rsidRDefault="007137CB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gridSpan w:val="3"/>
          </w:tcPr>
          <w:p w:rsidR="007137CB" w:rsidRPr="00F8519F" w:rsidRDefault="007137CB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</w:tcPr>
          <w:p w:rsidR="007137CB" w:rsidRPr="00F8519F" w:rsidRDefault="007137CB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7137CB" w:rsidRPr="00F8519F" w:rsidRDefault="007137CB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7CB" w:rsidRPr="00F8519F" w:rsidTr="004C21B2">
        <w:tc>
          <w:tcPr>
            <w:tcW w:w="5000" w:type="pct"/>
            <w:gridSpan w:val="11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b/>
                <w:sz w:val="24"/>
                <w:szCs w:val="24"/>
              </w:rPr>
              <w:t>Поэзия повседневности.</w:t>
            </w:r>
          </w:p>
        </w:tc>
      </w:tr>
      <w:tr w:rsidR="000E24C3" w:rsidRPr="00F8519F" w:rsidTr="004C21B2">
        <w:tc>
          <w:tcPr>
            <w:tcW w:w="263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519F">
              <w:rPr>
                <w:rFonts w:ascii="Times New Roman" w:hAnsi="Times New Roman" w:cs="Times New Roman"/>
                <w:sz w:val="24"/>
                <w:szCs w:val="24"/>
              </w:rPr>
              <w:t xml:space="preserve">Поэзия повседневной жизни </w:t>
            </w:r>
            <w:r w:rsidRPr="00F8519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искусстве разных народов </w:t>
            </w:r>
            <w:r w:rsidRPr="00F8519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7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137CB" w:rsidRPr="00F8519F" w:rsidRDefault="00AA758F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 произведения древних культур по их стилям и традициям поэтики их искусства. Выбрать и изобразить мотивы из жизни разных народов.</w:t>
            </w:r>
          </w:p>
        </w:tc>
        <w:tc>
          <w:tcPr>
            <w:tcW w:w="288" w:type="pct"/>
          </w:tcPr>
          <w:p w:rsidR="007137CB" w:rsidRPr="00F8519F" w:rsidRDefault="001570D5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C3" w:rsidRPr="00F8519F" w:rsidTr="004C21B2">
        <w:tc>
          <w:tcPr>
            <w:tcW w:w="263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CB" w:rsidRPr="00F8519F" w:rsidRDefault="007137CB" w:rsidP="004C21B2">
            <w:pPr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3B55">
              <w:rPr>
                <w:rFonts w:ascii="Times New Roman" w:hAnsi="Times New Roman" w:cs="Times New Roman"/>
                <w:sz w:val="24"/>
                <w:szCs w:val="24"/>
              </w:rPr>
              <w:t>Тематическая картин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</w:p>
        </w:tc>
        <w:tc>
          <w:tcPr>
            <w:tcW w:w="2175" w:type="pct"/>
            <w:gridSpan w:val="2"/>
          </w:tcPr>
          <w:p w:rsidR="007137CB" w:rsidRPr="00F8519F" w:rsidRDefault="00AA3D48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D4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перечислять основные жанры сюжетно тематической картины. </w:t>
            </w:r>
            <w:r w:rsidRPr="00AA3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понятие «станковая живопись»; выполнять художественный анализ</w:t>
            </w:r>
          </w:p>
        </w:tc>
        <w:tc>
          <w:tcPr>
            <w:tcW w:w="288" w:type="pct"/>
          </w:tcPr>
          <w:p w:rsidR="007137CB" w:rsidRPr="00F8519F" w:rsidRDefault="001570D5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4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7137CB" w:rsidRPr="00F8519F" w:rsidRDefault="007137CB" w:rsidP="004C21B2">
            <w:pPr>
              <w:keepLines/>
              <w:widowControl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C3" w:rsidRPr="00F8519F" w:rsidTr="004C21B2">
        <w:tc>
          <w:tcPr>
            <w:tcW w:w="263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7CB">
              <w:rPr>
                <w:rFonts w:ascii="Times New Roman" w:hAnsi="Times New Roman" w:cs="Times New Roman"/>
                <w:sz w:val="24"/>
                <w:szCs w:val="24"/>
              </w:rPr>
              <w:t>Бытовой и исторический жанры.</w:t>
            </w:r>
          </w:p>
        </w:tc>
        <w:tc>
          <w:tcPr>
            <w:tcW w:w="2175" w:type="pct"/>
            <w:gridSpan w:val="2"/>
          </w:tcPr>
          <w:p w:rsidR="007137CB" w:rsidRPr="00F8519F" w:rsidRDefault="0048297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Получать представление о развитии бытового жанра. </w:t>
            </w:r>
            <w:r w:rsidR="00AA758F">
              <w:rPr>
                <w:rFonts w:ascii="Times New Roman" w:hAnsi="Times New Roman" w:cs="Times New Roman"/>
                <w:sz w:val="24"/>
                <w:szCs w:val="24"/>
              </w:rPr>
              <w:t>Узнавать и перечислять, объяснять понятия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«жанр».</w:t>
            </w:r>
          </w:p>
        </w:tc>
        <w:tc>
          <w:tcPr>
            <w:tcW w:w="288" w:type="pct"/>
          </w:tcPr>
          <w:p w:rsidR="007137CB" w:rsidRPr="00F8519F" w:rsidRDefault="001570D5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C3" w:rsidRPr="00F8519F" w:rsidTr="004C21B2">
        <w:tc>
          <w:tcPr>
            <w:tcW w:w="263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CB" w:rsidRPr="007137CB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7CB">
              <w:rPr>
                <w:rFonts w:ascii="Times New Roman" w:hAnsi="Times New Roman" w:cs="Times New Roman"/>
                <w:sz w:val="24"/>
                <w:szCs w:val="24"/>
              </w:rPr>
              <w:t>Сюжет и содержание в картине.</w:t>
            </w:r>
          </w:p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pct"/>
            <w:gridSpan w:val="2"/>
          </w:tcPr>
          <w:p w:rsidR="00AA758F" w:rsidRPr="00AA758F" w:rsidRDefault="00AA758F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58F">
              <w:rPr>
                <w:rFonts w:ascii="Times New Roman" w:hAnsi="Times New Roman" w:cs="Times New Roman"/>
                <w:sz w:val="24"/>
                <w:szCs w:val="24"/>
              </w:rPr>
              <w:t>создавать эскиз композиции; объяснять понятия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тема,</w:t>
            </w:r>
            <w:r w:rsidRPr="00AA758F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содержание, сюжет; выполнять художественный анализ произведения изобразительного искусства;</w:t>
            </w:r>
          </w:p>
          <w:p w:rsidR="007137CB" w:rsidRPr="00F8519F" w:rsidRDefault="00AA758F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58F">
              <w:rPr>
                <w:rFonts w:ascii="Times New Roman" w:hAnsi="Times New Roman" w:cs="Times New Roman"/>
                <w:sz w:val="24"/>
                <w:szCs w:val="24"/>
              </w:rPr>
              <w:t>работать художественными материалами</w:t>
            </w:r>
          </w:p>
        </w:tc>
        <w:tc>
          <w:tcPr>
            <w:tcW w:w="288" w:type="pct"/>
          </w:tcPr>
          <w:p w:rsidR="007137CB" w:rsidRPr="00F8519F" w:rsidRDefault="001570D5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C3" w:rsidRPr="00F8519F" w:rsidTr="004C21B2">
        <w:tc>
          <w:tcPr>
            <w:tcW w:w="263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7CB">
              <w:rPr>
                <w:rFonts w:ascii="Times New Roman" w:hAnsi="Times New Roman" w:cs="Times New Roman"/>
                <w:sz w:val="24"/>
                <w:szCs w:val="24"/>
              </w:rPr>
              <w:t xml:space="preserve">Жизнь каждого дня – большая тема в искусстве. </w:t>
            </w:r>
          </w:p>
        </w:tc>
        <w:tc>
          <w:tcPr>
            <w:tcW w:w="2175" w:type="pct"/>
            <w:gridSpan w:val="2"/>
          </w:tcPr>
          <w:p w:rsidR="007137CB" w:rsidRPr="00F8519F" w:rsidRDefault="0048297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композиции на выбранную тему. Выполнять зарисовки о жизни людей</w:t>
            </w:r>
            <w:r w:rsidR="008A2D56">
              <w:rPr>
                <w:rFonts w:ascii="Times New Roman" w:hAnsi="Times New Roman" w:cs="Times New Roman"/>
                <w:sz w:val="24"/>
                <w:szCs w:val="24"/>
              </w:rPr>
              <w:t xml:space="preserve"> по памяти по представлению.</w:t>
            </w:r>
          </w:p>
        </w:tc>
        <w:tc>
          <w:tcPr>
            <w:tcW w:w="288" w:type="pct"/>
          </w:tcPr>
          <w:p w:rsidR="007137CB" w:rsidRPr="00F8519F" w:rsidRDefault="001570D5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C3" w:rsidRPr="00F8519F" w:rsidTr="004C21B2">
        <w:tc>
          <w:tcPr>
            <w:tcW w:w="263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7CB">
              <w:rPr>
                <w:rFonts w:ascii="Times New Roman" w:hAnsi="Times New Roman" w:cs="Times New Roman"/>
                <w:sz w:val="24"/>
                <w:szCs w:val="24"/>
              </w:rPr>
              <w:t>Жизнь в моем городе в прошлых веках (историческая тема в бытовом жанре).</w:t>
            </w:r>
          </w:p>
        </w:tc>
        <w:tc>
          <w:tcPr>
            <w:tcW w:w="2175" w:type="pct"/>
            <w:gridSpan w:val="2"/>
          </w:tcPr>
          <w:p w:rsidR="007137CB" w:rsidRPr="00F8519F" w:rsidRDefault="008A2D56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56">
              <w:rPr>
                <w:rFonts w:ascii="Times New Roman" w:hAnsi="Times New Roman" w:cs="Times New Roman"/>
                <w:sz w:val="24"/>
                <w:szCs w:val="24"/>
              </w:rPr>
              <w:t>Создавать композиции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темы жизни людей села в прошлом.</w:t>
            </w:r>
          </w:p>
        </w:tc>
        <w:tc>
          <w:tcPr>
            <w:tcW w:w="288" w:type="pct"/>
          </w:tcPr>
          <w:p w:rsidR="007137CB" w:rsidRPr="00F8519F" w:rsidRDefault="001570D5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C3" w:rsidRPr="00F8519F" w:rsidTr="004C21B2">
        <w:tc>
          <w:tcPr>
            <w:tcW w:w="263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7CB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2CA">
              <w:rPr>
                <w:rFonts w:ascii="Times New Roman" w:hAnsi="Times New Roman" w:cs="Times New Roman"/>
                <w:sz w:val="24"/>
                <w:szCs w:val="24"/>
              </w:rPr>
              <w:t>Праздник и карнавал в изобразительном искусстве (тема праздника в бытовом жанре).</w:t>
            </w:r>
          </w:p>
        </w:tc>
        <w:tc>
          <w:tcPr>
            <w:tcW w:w="2175" w:type="pct"/>
            <w:gridSpan w:val="2"/>
          </w:tcPr>
          <w:p w:rsidR="008A2D56" w:rsidRPr="008A2D56" w:rsidRDefault="008A2D56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56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сюжет праздника в изобразительном искусстве; выбирать и работать различными художественными материалами на тему карнавала и праздника; анализировать произведения изобразительного искусства   </w:t>
            </w:r>
          </w:p>
          <w:p w:rsidR="007137CB" w:rsidRPr="00F8519F" w:rsidRDefault="008A2D56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D56">
              <w:rPr>
                <w:rFonts w:ascii="Times New Roman" w:hAnsi="Times New Roman" w:cs="Times New Roman"/>
                <w:sz w:val="24"/>
                <w:szCs w:val="24"/>
              </w:rPr>
              <w:t>Коллаж (замысел, композиционное решение).</w:t>
            </w:r>
          </w:p>
        </w:tc>
        <w:tc>
          <w:tcPr>
            <w:tcW w:w="288" w:type="pct"/>
          </w:tcPr>
          <w:p w:rsidR="007137CB" w:rsidRPr="00F8519F" w:rsidRDefault="0082392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7CB" w:rsidRPr="00F8519F" w:rsidTr="004C21B2">
        <w:tc>
          <w:tcPr>
            <w:tcW w:w="5000" w:type="pct"/>
            <w:gridSpan w:val="11"/>
          </w:tcPr>
          <w:p w:rsidR="007137CB" w:rsidRPr="00E432CA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2CA">
              <w:rPr>
                <w:rFonts w:ascii="Times New Roman" w:hAnsi="Times New Roman" w:cs="Times New Roman"/>
                <w:b/>
                <w:sz w:val="24"/>
                <w:szCs w:val="24"/>
              </w:rPr>
              <w:t>Великие темы жизни 12</w:t>
            </w:r>
          </w:p>
        </w:tc>
      </w:tr>
      <w:tr w:rsidR="000E24C3" w:rsidRPr="00F8519F" w:rsidTr="004C21B2">
        <w:tc>
          <w:tcPr>
            <w:tcW w:w="263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A" w:rsidRPr="00E432CA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2CA">
              <w:rPr>
                <w:rFonts w:ascii="Times New Roman" w:hAnsi="Times New Roman" w:cs="Times New Roman"/>
                <w:sz w:val="24"/>
                <w:szCs w:val="24"/>
              </w:rPr>
              <w:t>Исторические темы и мифологические темы в искусстве разных эпох.</w:t>
            </w:r>
          </w:p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pct"/>
            <w:gridSpan w:val="2"/>
          </w:tcPr>
          <w:p w:rsidR="007137CB" w:rsidRPr="00F8519F" w:rsidRDefault="0089182D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характеристику</w:t>
            </w:r>
            <w:r w:rsidR="00D363AF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исторического жанра. Понимать взаимосвязь исторического и мифологического жанров в изобразительном искусстве.</w:t>
            </w:r>
          </w:p>
        </w:tc>
        <w:tc>
          <w:tcPr>
            <w:tcW w:w="288" w:type="pct"/>
          </w:tcPr>
          <w:p w:rsidR="007137CB" w:rsidRPr="00F8519F" w:rsidRDefault="0082392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7137CB" w:rsidRPr="00F8519F" w:rsidRDefault="007137C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C3" w:rsidRPr="00F8519F" w:rsidTr="004C21B2">
        <w:tc>
          <w:tcPr>
            <w:tcW w:w="263" w:type="pct"/>
            <w:gridSpan w:val="2"/>
          </w:tcPr>
          <w:p w:rsidR="00E432CA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2CA">
              <w:rPr>
                <w:rFonts w:ascii="Times New Roman" w:hAnsi="Times New Roman" w:cs="Times New Roman"/>
                <w:sz w:val="24"/>
                <w:szCs w:val="24"/>
              </w:rPr>
              <w:t>Тематическая картина в русском искусстве XIX века.</w:t>
            </w:r>
          </w:p>
        </w:tc>
        <w:tc>
          <w:tcPr>
            <w:tcW w:w="2175" w:type="pct"/>
            <w:gridSpan w:val="2"/>
          </w:tcPr>
          <w:p w:rsidR="00AA3D48" w:rsidRPr="00AA3D48" w:rsidRDefault="00AA3D48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D48"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составлять устный рассказ-рассуждение и анализировать наиболее известные исторические картины великих русских художников.</w:t>
            </w:r>
          </w:p>
          <w:p w:rsidR="00AA3D48" w:rsidRDefault="00AA3D48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</w:t>
            </w:r>
            <w:r w:rsidRPr="00AA3D48">
              <w:rPr>
                <w:rFonts w:ascii="Times New Roman" w:hAnsi="Times New Roman" w:cs="Times New Roman"/>
                <w:sz w:val="24"/>
                <w:szCs w:val="24"/>
              </w:rPr>
              <w:t>значение тематической кар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тины XIX в. в развитии русской </w:t>
            </w:r>
            <w:r w:rsidRPr="00AA3D48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32CA" w:rsidRPr="00F8519F" w:rsidRDefault="00AA3D48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89182D" w:rsidRPr="0089182D">
              <w:rPr>
                <w:rFonts w:ascii="Times New Roman" w:hAnsi="Times New Roman" w:cs="Times New Roman"/>
                <w:sz w:val="24"/>
                <w:szCs w:val="24"/>
              </w:rPr>
              <w:t xml:space="preserve">еречислять основные жанры сюжетно тематической картины. Объяснять понятие «станковая живопись»; </w:t>
            </w:r>
          </w:p>
        </w:tc>
        <w:tc>
          <w:tcPr>
            <w:tcW w:w="288" w:type="pct"/>
          </w:tcPr>
          <w:p w:rsidR="00E432CA" w:rsidRPr="00F8519F" w:rsidRDefault="0082392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" w:type="pct"/>
            <w:gridSpan w:val="2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C3" w:rsidRPr="00F8519F" w:rsidTr="004C21B2">
        <w:tc>
          <w:tcPr>
            <w:tcW w:w="263" w:type="pct"/>
            <w:gridSpan w:val="2"/>
          </w:tcPr>
          <w:p w:rsidR="00AA3D48" w:rsidRDefault="00AA3D48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D48" w:rsidRPr="00E432CA" w:rsidRDefault="00AA3D48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D48">
              <w:rPr>
                <w:rFonts w:ascii="Times New Roman" w:hAnsi="Times New Roman" w:cs="Times New Roman"/>
                <w:sz w:val="24"/>
                <w:szCs w:val="24"/>
              </w:rPr>
              <w:t>Творчество В.И. Сурикова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И.Е.Репина</w:t>
            </w:r>
          </w:p>
        </w:tc>
        <w:tc>
          <w:tcPr>
            <w:tcW w:w="2175" w:type="pct"/>
            <w:gridSpan w:val="2"/>
          </w:tcPr>
          <w:p w:rsidR="00AA3D48" w:rsidRPr="00AA3D48" w:rsidRDefault="00AA3D48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D48">
              <w:rPr>
                <w:rFonts w:ascii="Times New Roman" w:hAnsi="Times New Roman" w:cs="Times New Roman"/>
                <w:sz w:val="24"/>
                <w:szCs w:val="24"/>
              </w:rPr>
              <w:t>узнавать и характеризовать картины В.И. Сурикова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И.Е.Репина</w:t>
            </w:r>
          </w:p>
        </w:tc>
        <w:tc>
          <w:tcPr>
            <w:tcW w:w="288" w:type="pct"/>
          </w:tcPr>
          <w:p w:rsidR="00AA3D48" w:rsidRDefault="0082392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" w:type="pct"/>
            <w:gridSpan w:val="2"/>
          </w:tcPr>
          <w:p w:rsidR="00AA3D48" w:rsidRPr="00F8519F" w:rsidRDefault="00AA3D48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AA3D48" w:rsidRPr="00F8519F" w:rsidRDefault="00AA3D48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AA3D48" w:rsidRPr="00F8519F" w:rsidRDefault="00AA3D48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C3" w:rsidRPr="00F8519F" w:rsidTr="004C21B2">
        <w:tc>
          <w:tcPr>
            <w:tcW w:w="263" w:type="pct"/>
            <w:gridSpan w:val="2"/>
          </w:tcPr>
          <w:p w:rsidR="00E432CA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2CA">
              <w:rPr>
                <w:rFonts w:ascii="Times New Roman" w:hAnsi="Times New Roman" w:cs="Times New Roman"/>
                <w:sz w:val="24"/>
                <w:szCs w:val="24"/>
              </w:rPr>
              <w:t>Процесс работы над тематической картиной.</w:t>
            </w:r>
          </w:p>
        </w:tc>
        <w:tc>
          <w:tcPr>
            <w:tcW w:w="2175" w:type="pct"/>
            <w:gridSpan w:val="2"/>
          </w:tcPr>
          <w:p w:rsidR="00E432CA" w:rsidRPr="00F8519F" w:rsidRDefault="008A2D56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r w:rsidR="00DD286F">
              <w:rPr>
                <w:rFonts w:ascii="Times New Roman" w:hAnsi="Times New Roman" w:cs="Times New Roman"/>
                <w:sz w:val="24"/>
                <w:szCs w:val="24"/>
              </w:rPr>
              <w:t>тему и поэтапно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</w:t>
            </w:r>
            <w:r w:rsidR="00DD286F">
              <w:rPr>
                <w:rFonts w:ascii="Times New Roman" w:hAnsi="Times New Roman" w:cs="Times New Roman"/>
                <w:sz w:val="24"/>
                <w:szCs w:val="24"/>
              </w:rPr>
              <w:t>композицию на выбранную тему: сбор зрительного материала и зарисовки необходимых деталей из книг, альбомов.</w:t>
            </w:r>
          </w:p>
        </w:tc>
        <w:tc>
          <w:tcPr>
            <w:tcW w:w="288" w:type="pct"/>
          </w:tcPr>
          <w:p w:rsidR="00E432CA" w:rsidRPr="00F8519F" w:rsidRDefault="0082392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" w:type="pct"/>
            <w:gridSpan w:val="2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C3" w:rsidRPr="00F8519F" w:rsidTr="004C21B2">
        <w:tc>
          <w:tcPr>
            <w:tcW w:w="263" w:type="pct"/>
            <w:gridSpan w:val="2"/>
          </w:tcPr>
          <w:p w:rsidR="00E432CA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A" w:rsidRPr="00F8519F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88C">
              <w:rPr>
                <w:rFonts w:ascii="Times New Roman" w:hAnsi="Times New Roman" w:cs="Times New Roman"/>
                <w:sz w:val="24"/>
                <w:szCs w:val="24"/>
              </w:rPr>
              <w:t>Библейские темы в изобразительном искусстве.</w:t>
            </w:r>
          </w:p>
        </w:tc>
        <w:tc>
          <w:tcPr>
            <w:tcW w:w="2175" w:type="pct"/>
            <w:gridSpan w:val="2"/>
          </w:tcPr>
          <w:p w:rsidR="00DD286F" w:rsidRPr="00DD286F" w:rsidRDefault="00DD286F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86F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зарисовки икон с</w:t>
            </w:r>
            <w:r w:rsidRPr="00DD286F">
              <w:rPr>
                <w:rFonts w:ascii="Times New Roman" w:hAnsi="Times New Roman" w:cs="Times New Roman"/>
                <w:sz w:val="24"/>
                <w:szCs w:val="24"/>
              </w:rPr>
              <w:t xml:space="preserve"> репродукций; различать икону и картину, создавать композиции на основе библейского сюжета; </w:t>
            </w:r>
            <w:r w:rsidRPr="00DD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образный язык изобразительного искусства </w:t>
            </w:r>
          </w:p>
          <w:p w:rsidR="00E432CA" w:rsidRPr="00F8519F" w:rsidRDefault="00DD286F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86F">
              <w:rPr>
                <w:rFonts w:ascii="Times New Roman" w:hAnsi="Times New Roman" w:cs="Times New Roman"/>
                <w:sz w:val="24"/>
                <w:szCs w:val="24"/>
              </w:rPr>
              <w:t>(цвет, линию, ритм, композицию) для достижения своих творческих замыслов</w:t>
            </w:r>
          </w:p>
        </w:tc>
        <w:tc>
          <w:tcPr>
            <w:tcW w:w="288" w:type="pct"/>
          </w:tcPr>
          <w:p w:rsidR="00E432CA" w:rsidRPr="00F8519F" w:rsidRDefault="0082392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4" w:type="pct"/>
            <w:gridSpan w:val="2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C3" w:rsidRPr="00F8519F" w:rsidTr="004C21B2">
        <w:tc>
          <w:tcPr>
            <w:tcW w:w="263" w:type="pct"/>
            <w:gridSpan w:val="2"/>
          </w:tcPr>
          <w:p w:rsidR="00E432CA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2CA">
              <w:rPr>
                <w:rFonts w:ascii="Times New Roman" w:hAnsi="Times New Roman" w:cs="Times New Roman"/>
                <w:sz w:val="24"/>
                <w:szCs w:val="24"/>
              </w:rPr>
              <w:t>Монументальная скульптура и образ истории народа.</w:t>
            </w:r>
          </w:p>
        </w:tc>
        <w:tc>
          <w:tcPr>
            <w:tcW w:w="2175" w:type="pct"/>
            <w:gridSpan w:val="2"/>
          </w:tcPr>
          <w:p w:rsidR="00DD286F" w:rsidRPr="00DD286F" w:rsidRDefault="00DD286F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86F">
              <w:rPr>
                <w:rFonts w:ascii="Times New Roman" w:hAnsi="Times New Roman" w:cs="Times New Roman"/>
                <w:sz w:val="24"/>
                <w:szCs w:val="24"/>
              </w:rPr>
              <w:t xml:space="preserve">активно участвовать в обсуждении нового </w:t>
            </w:r>
          </w:p>
          <w:p w:rsidR="00E432CA" w:rsidRPr="00F8519F" w:rsidRDefault="00DD286F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86F">
              <w:rPr>
                <w:rFonts w:ascii="Times New Roman" w:hAnsi="Times New Roman" w:cs="Times New Roman"/>
                <w:sz w:val="24"/>
                <w:szCs w:val="24"/>
              </w:rPr>
              <w:t>материала: монументальные исторические памятники, их авторов и назначение.</w:t>
            </w:r>
          </w:p>
        </w:tc>
        <w:tc>
          <w:tcPr>
            <w:tcW w:w="288" w:type="pct"/>
          </w:tcPr>
          <w:p w:rsidR="00E432CA" w:rsidRPr="00F8519F" w:rsidRDefault="0082392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gridSpan w:val="2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4C3" w:rsidRPr="00F8519F" w:rsidTr="004C21B2">
        <w:tc>
          <w:tcPr>
            <w:tcW w:w="263" w:type="pct"/>
            <w:gridSpan w:val="2"/>
          </w:tcPr>
          <w:p w:rsidR="00E432CA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A" w:rsidRPr="00F8519F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88C">
              <w:rPr>
                <w:rFonts w:ascii="Times New Roman" w:hAnsi="Times New Roman" w:cs="Times New Roman"/>
                <w:sz w:val="24"/>
                <w:szCs w:val="24"/>
              </w:rPr>
              <w:t>Место и роль картины в искусстве XX века.</w:t>
            </w:r>
          </w:p>
        </w:tc>
        <w:tc>
          <w:tcPr>
            <w:tcW w:w="2175" w:type="pct"/>
            <w:gridSpan w:val="2"/>
          </w:tcPr>
          <w:p w:rsidR="00E432CA" w:rsidRPr="00F8519F" w:rsidRDefault="00DD286F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беседах и дискуссировать о современном искусстве</w:t>
            </w:r>
            <w:r w:rsidR="000A0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" w:type="pct"/>
          </w:tcPr>
          <w:p w:rsidR="00E432CA" w:rsidRPr="00F8519F" w:rsidRDefault="0082392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gridSpan w:val="2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88C" w:rsidRPr="00F8519F" w:rsidTr="004C21B2">
        <w:tc>
          <w:tcPr>
            <w:tcW w:w="5000" w:type="pct"/>
            <w:gridSpan w:val="11"/>
          </w:tcPr>
          <w:p w:rsidR="0030388C" w:rsidRPr="0030388C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8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Реальность жизни и художественный образ </w:t>
            </w:r>
            <w:r w:rsidRPr="0030388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7 ч.</w:t>
            </w:r>
          </w:p>
        </w:tc>
      </w:tr>
      <w:tr w:rsidR="00E432CA" w:rsidRPr="00F8519F" w:rsidTr="004C21B2">
        <w:tc>
          <w:tcPr>
            <w:tcW w:w="263" w:type="pct"/>
            <w:gridSpan w:val="2"/>
          </w:tcPr>
          <w:p w:rsidR="00E432CA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2CA" w:rsidRPr="00F8519F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88C">
              <w:rPr>
                <w:rFonts w:ascii="Times New Roman" w:hAnsi="Times New Roman" w:cs="Times New Roman"/>
                <w:sz w:val="24"/>
                <w:szCs w:val="24"/>
              </w:rPr>
              <w:t>Искусство иллюстрации. Слово и изображение.</w:t>
            </w:r>
          </w:p>
        </w:tc>
        <w:tc>
          <w:tcPr>
            <w:tcW w:w="2079" w:type="pct"/>
          </w:tcPr>
          <w:p w:rsidR="00E432CA" w:rsidRPr="00F8519F" w:rsidRDefault="000A0C89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9">
              <w:rPr>
                <w:rFonts w:ascii="Times New Roman" w:hAnsi="Times New Roman" w:cs="Times New Roman"/>
                <w:sz w:val="24"/>
                <w:szCs w:val="24"/>
              </w:rPr>
              <w:t>выражать авторскую позицию по выбранной теме, работать графическими материалами, строить композицию иллюстрации, выделять главное</w:t>
            </w:r>
          </w:p>
        </w:tc>
        <w:tc>
          <w:tcPr>
            <w:tcW w:w="432" w:type="pct"/>
            <w:gridSpan w:val="3"/>
          </w:tcPr>
          <w:p w:rsidR="00E432CA" w:rsidRPr="00F8519F" w:rsidRDefault="00385F6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" w:type="pct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E432CA" w:rsidRPr="00F8519F" w:rsidRDefault="00E432CA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88C" w:rsidRPr="00F8519F" w:rsidTr="004C21B2">
        <w:tc>
          <w:tcPr>
            <w:tcW w:w="263" w:type="pct"/>
            <w:gridSpan w:val="2"/>
          </w:tcPr>
          <w:p w:rsidR="0030388C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8C" w:rsidRPr="00F8519F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88C">
              <w:rPr>
                <w:rFonts w:ascii="Times New Roman" w:hAnsi="Times New Roman" w:cs="Times New Roman"/>
                <w:sz w:val="24"/>
                <w:szCs w:val="24"/>
              </w:rPr>
              <w:t>Зрительские умения и их значение для современного человека.</w:t>
            </w:r>
          </w:p>
        </w:tc>
        <w:tc>
          <w:tcPr>
            <w:tcW w:w="2079" w:type="pct"/>
          </w:tcPr>
          <w:p w:rsidR="0030388C" w:rsidRPr="00F8519F" w:rsidRDefault="000A0C89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личность </w:t>
            </w:r>
            <w:r w:rsidRPr="000A0C89">
              <w:rPr>
                <w:rFonts w:ascii="Times New Roman" w:hAnsi="Times New Roman" w:cs="Times New Roman"/>
                <w:sz w:val="24"/>
                <w:szCs w:val="24"/>
              </w:rPr>
              <w:t>художника, его творческую позицию, пользоваться необходи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мой информацией; анализировать </w:t>
            </w:r>
            <w:r w:rsidRPr="000A0C89">
              <w:rPr>
                <w:rFonts w:ascii="Times New Roman" w:hAnsi="Times New Roman" w:cs="Times New Roman"/>
                <w:sz w:val="24"/>
                <w:szCs w:val="24"/>
              </w:rPr>
              <w:t>и строить логически рассуждения</w:t>
            </w:r>
          </w:p>
        </w:tc>
        <w:tc>
          <w:tcPr>
            <w:tcW w:w="432" w:type="pct"/>
            <w:gridSpan w:val="3"/>
          </w:tcPr>
          <w:p w:rsidR="0030388C" w:rsidRPr="00F8519F" w:rsidRDefault="00385F6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" w:type="pct"/>
          </w:tcPr>
          <w:p w:rsidR="0030388C" w:rsidRPr="00F8519F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30388C" w:rsidRPr="00F8519F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30388C" w:rsidRPr="00F8519F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F6B" w:rsidRPr="00F8519F" w:rsidTr="004C21B2">
        <w:tc>
          <w:tcPr>
            <w:tcW w:w="263" w:type="pct"/>
            <w:gridSpan w:val="2"/>
          </w:tcPr>
          <w:p w:rsidR="00385F6B" w:rsidRDefault="00385F6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6B" w:rsidRPr="00F8519F" w:rsidRDefault="00385F6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88C">
              <w:rPr>
                <w:rFonts w:ascii="Times New Roman" w:hAnsi="Times New Roman" w:cs="Times New Roman"/>
                <w:sz w:val="24"/>
                <w:szCs w:val="24"/>
              </w:rPr>
              <w:t>История искусства и история человечества.</w:t>
            </w:r>
          </w:p>
        </w:tc>
        <w:tc>
          <w:tcPr>
            <w:tcW w:w="2079" w:type="pct"/>
            <w:vMerge w:val="restart"/>
          </w:tcPr>
          <w:p w:rsidR="00385F6B" w:rsidRPr="00F8519F" w:rsidRDefault="00385F6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Узнавать и называть основные художественные стили в искусстве 19 и 20 в. анализировать произведения изобразительного искусства. Характеризовать особенности основных стилей в европейском искусстве.</w:t>
            </w:r>
          </w:p>
        </w:tc>
        <w:tc>
          <w:tcPr>
            <w:tcW w:w="432" w:type="pct"/>
            <w:gridSpan w:val="3"/>
          </w:tcPr>
          <w:p w:rsidR="00385F6B" w:rsidRPr="00F8519F" w:rsidRDefault="00385F6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" w:type="pct"/>
          </w:tcPr>
          <w:p w:rsidR="00385F6B" w:rsidRPr="00F8519F" w:rsidRDefault="00385F6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385F6B" w:rsidRPr="00F8519F" w:rsidRDefault="00385F6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385F6B" w:rsidRPr="00F8519F" w:rsidRDefault="00385F6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F6B" w:rsidRPr="00F8519F" w:rsidTr="004C21B2">
        <w:tc>
          <w:tcPr>
            <w:tcW w:w="263" w:type="pct"/>
            <w:gridSpan w:val="2"/>
          </w:tcPr>
          <w:p w:rsidR="00385F6B" w:rsidRDefault="00385F6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6B" w:rsidRPr="00F8519F" w:rsidRDefault="00385F6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88C">
              <w:rPr>
                <w:rFonts w:ascii="Times New Roman" w:hAnsi="Times New Roman" w:cs="Times New Roman"/>
                <w:sz w:val="24"/>
                <w:szCs w:val="24"/>
              </w:rPr>
              <w:t>Стиль и направление в изобразительном искусстве.</w:t>
            </w:r>
          </w:p>
        </w:tc>
        <w:tc>
          <w:tcPr>
            <w:tcW w:w="2079" w:type="pct"/>
            <w:vMerge/>
          </w:tcPr>
          <w:p w:rsidR="00385F6B" w:rsidRPr="00F8519F" w:rsidRDefault="00385F6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  <w:gridSpan w:val="3"/>
          </w:tcPr>
          <w:p w:rsidR="00385F6B" w:rsidRPr="00F8519F" w:rsidRDefault="00385F6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" w:type="pct"/>
          </w:tcPr>
          <w:p w:rsidR="00385F6B" w:rsidRPr="00F8519F" w:rsidRDefault="00385F6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385F6B" w:rsidRPr="00F8519F" w:rsidRDefault="00385F6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385F6B" w:rsidRPr="00F8519F" w:rsidRDefault="00385F6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88C" w:rsidRPr="00F8519F" w:rsidTr="004C21B2">
        <w:tc>
          <w:tcPr>
            <w:tcW w:w="263" w:type="pct"/>
            <w:gridSpan w:val="2"/>
          </w:tcPr>
          <w:p w:rsidR="0030388C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8C" w:rsidRPr="00F8519F" w:rsidRDefault="0089182D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82D">
              <w:rPr>
                <w:rFonts w:ascii="Times New Roman" w:hAnsi="Times New Roman" w:cs="Times New Roman"/>
                <w:sz w:val="24"/>
                <w:szCs w:val="24"/>
              </w:rPr>
              <w:t>Личность художника и мир его вре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мени в произведениях искусства.</w:t>
            </w:r>
          </w:p>
        </w:tc>
        <w:tc>
          <w:tcPr>
            <w:tcW w:w="2079" w:type="pct"/>
          </w:tcPr>
          <w:p w:rsidR="0030388C" w:rsidRPr="00F8519F" w:rsidRDefault="00385F6B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6B">
              <w:rPr>
                <w:rFonts w:ascii="Times New Roman" w:hAnsi="Times New Roman" w:cs="Times New Roman"/>
                <w:sz w:val="24"/>
                <w:szCs w:val="24"/>
              </w:rPr>
              <w:t>Узнавать и называть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имена и их произведения великих художников. Выступать со своими сообщениями. Анализировать </w:t>
            </w:r>
            <w:r w:rsidR="001570D5">
              <w:rPr>
                <w:rFonts w:ascii="Times New Roman" w:hAnsi="Times New Roman" w:cs="Times New Roman"/>
                <w:sz w:val="24"/>
                <w:szCs w:val="24"/>
              </w:rPr>
              <w:t xml:space="preserve">и оценивать жизнь и творчество </w:t>
            </w:r>
            <w:r w:rsidRPr="00385F6B">
              <w:rPr>
                <w:rFonts w:ascii="Times New Roman" w:hAnsi="Times New Roman" w:cs="Times New Roman"/>
                <w:sz w:val="24"/>
                <w:szCs w:val="24"/>
              </w:rPr>
              <w:t>художников, их творческую позицию, пользоваться необходимой информацией.  Их роль и место в мировом искусстве.</w:t>
            </w:r>
          </w:p>
        </w:tc>
        <w:tc>
          <w:tcPr>
            <w:tcW w:w="432" w:type="pct"/>
            <w:gridSpan w:val="3"/>
          </w:tcPr>
          <w:p w:rsidR="0030388C" w:rsidRPr="00F8519F" w:rsidRDefault="001570D5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" w:type="pct"/>
          </w:tcPr>
          <w:p w:rsidR="0030388C" w:rsidRPr="00F8519F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30388C" w:rsidRPr="00F8519F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30388C" w:rsidRPr="00F8519F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88C" w:rsidRPr="00F8519F" w:rsidTr="004C21B2">
        <w:tc>
          <w:tcPr>
            <w:tcW w:w="263" w:type="pct"/>
            <w:gridSpan w:val="2"/>
          </w:tcPr>
          <w:p w:rsidR="0030388C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8C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88C" w:rsidRPr="00F8519F" w:rsidRDefault="0089182D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82D">
              <w:rPr>
                <w:rFonts w:ascii="Times New Roman" w:hAnsi="Times New Roman" w:cs="Times New Roman"/>
                <w:sz w:val="24"/>
                <w:szCs w:val="24"/>
              </w:rPr>
              <w:t>Крупнейшие музеи изобразительного искусства и их роль в культуре.</w:t>
            </w:r>
          </w:p>
        </w:tc>
        <w:tc>
          <w:tcPr>
            <w:tcW w:w="2079" w:type="pct"/>
          </w:tcPr>
          <w:p w:rsidR="001570D5" w:rsidRPr="001570D5" w:rsidRDefault="001570D5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роль </w:t>
            </w:r>
          </w:p>
          <w:p w:rsidR="0030388C" w:rsidRPr="00F8519F" w:rsidRDefault="001570D5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5">
              <w:rPr>
                <w:rFonts w:ascii="Times New Roman" w:hAnsi="Times New Roman" w:cs="Times New Roman"/>
                <w:sz w:val="24"/>
                <w:szCs w:val="24"/>
              </w:rPr>
              <w:t>музеев в сохранении культурного наследия.</w:t>
            </w:r>
          </w:p>
        </w:tc>
        <w:tc>
          <w:tcPr>
            <w:tcW w:w="432" w:type="pct"/>
            <w:gridSpan w:val="3"/>
          </w:tcPr>
          <w:p w:rsidR="0030388C" w:rsidRPr="00F8519F" w:rsidRDefault="001570D5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" w:type="pct"/>
          </w:tcPr>
          <w:p w:rsidR="0030388C" w:rsidRPr="00F8519F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</w:tcPr>
          <w:p w:rsidR="0030388C" w:rsidRPr="00F8519F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30388C" w:rsidRPr="00F8519F" w:rsidRDefault="0030388C" w:rsidP="004C21B2">
            <w:pPr>
              <w:keepLines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21B2" w:rsidRPr="00734FF0" w:rsidRDefault="004C21B2" w:rsidP="004C21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FF0">
        <w:rPr>
          <w:rFonts w:ascii="Times New Roman" w:hAnsi="Times New Roman" w:cs="Times New Roman"/>
          <w:b/>
          <w:sz w:val="24"/>
          <w:szCs w:val="24"/>
        </w:rPr>
        <w:t>УЧЕБНО - МЕТОДИЧЕСКОЕ ОБЕСПЕЧЕНИЕ</w:t>
      </w:r>
    </w:p>
    <w:p w:rsidR="004C21B2" w:rsidRDefault="004C21B2" w:rsidP="004C2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92A">
        <w:rPr>
          <w:rFonts w:ascii="Times New Roman" w:hAnsi="Times New Roman" w:cs="Times New Roman"/>
          <w:sz w:val="24"/>
          <w:szCs w:val="24"/>
        </w:rPr>
        <w:t xml:space="preserve">Л. А. Неменская «Изобразительное искусство. Искусство в жизни человека. 6 класс» под ред. Б.М. Неменского Москва, </w:t>
      </w:r>
    </w:p>
    <w:p w:rsidR="004C21B2" w:rsidRPr="0082392A" w:rsidRDefault="004C21B2" w:rsidP="004C2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92A">
        <w:rPr>
          <w:rFonts w:ascii="Times New Roman" w:hAnsi="Times New Roman" w:cs="Times New Roman"/>
          <w:sz w:val="24"/>
          <w:szCs w:val="24"/>
        </w:rPr>
        <w:t xml:space="preserve">Просвещение, 2016 г. </w:t>
      </w:r>
    </w:p>
    <w:p w:rsidR="004C21B2" w:rsidRPr="00734FF0" w:rsidRDefault="004C21B2" w:rsidP="004C21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FF0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4C21B2" w:rsidRPr="0082392A" w:rsidRDefault="004C21B2" w:rsidP="004C2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92A">
        <w:rPr>
          <w:rFonts w:ascii="Times New Roman" w:hAnsi="Times New Roman" w:cs="Times New Roman"/>
          <w:sz w:val="24"/>
          <w:szCs w:val="24"/>
        </w:rPr>
        <w:t xml:space="preserve">Компьютер </w:t>
      </w:r>
    </w:p>
    <w:p w:rsidR="004C21B2" w:rsidRPr="0082392A" w:rsidRDefault="004C21B2" w:rsidP="004C2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92A">
        <w:rPr>
          <w:rFonts w:ascii="Times New Roman" w:hAnsi="Times New Roman" w:cs="Times New Roman"/>
          <w:sz w:val="24"/>
          <w:szCs w:val="24"/>
        </w:rPr>
        <w:t>Мультимедийный проектор</w:t>
      </w:r>
    </w:p>
    <w:p w:rsidR="004C21B2" w:rsidRPr="00A0253E" w:rsidRDefault="004C21B2" w:rsidP="004C2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92A">
        <w:rPr>
          <w:rFonts w:ascii="Times New Roman" w:hAnsi="Times New Roman" w:cs="Times New Roman"/>
          <w:sz w:val="24"/>
          <w:szCs w:val="24"/>
        </w:rPr>
        <w:t>Экран</w:t>
      </w:r>
    </w:p>
    <w:p w:rsidR="004C21B2" w:rsidRDefault="004C21B2" w:rsidP="004C2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Диски </w:t>
      </w:r>
    </w:p>
    <w:sectPr w:rsidR="004C21B2" w:rsidSect="004C21B2">
      <w:pgSz w:w="16838" w:h="11906" w:orient="landscape"/>
      <w:pgMar w:top="720" w:right="720" w:bottom="720" w:left="720" w:header="454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B6D" w:rsidRDefault="00C16B6D" w:rsidP="004C21B2">
      <w:pPr>
        <w:spacing w:after="0" w:line="240" w:lineRule="auto"/>
      </w:pPr>
      <w:r>
        <w:separator/>
      </w:r>
    </w:p>
  </w:endnote>
  <w:endnote w:type="continuationSeparator" w:id="1">
    <w:p w:rsidR="00C16B6D" w:rsidRDefault="00C16B6D" w:rsidP="004C2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B6D" w:rsidRDefault="00C16B6D" w:rsidP="004C21B2">
      <w:pPr>
        <w:spacing w:after="0" w:line="240" w:lineRule="auto"/>
      </w:pPr>
      <w:r>
        <w:separator/>
      </w:r>
    </w:p>
  </w:footnote>
  <w:footnote w:type="continuationSeparator" w:id="1">
    <w:p w:rsidR="00C16B6D" w:rsidRDefault="00C16B6D" w:rsidP="004C21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9333B"/>
    <w:multiLevelType w:val="hybridMultilevel"/>
    <w:tmpl w:val="F0347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253E"/>
    <w:rsid w:val="00090905"/>
    <w:rsid w:val="000A0C89"/>
    <w:rsid w:val="000B58B3"/>
    <w:rsid w:val="000E1C36"/>
    <w:rsid w:val="000E24C3"/>
    <w:rsid w:val="001570D5"/>
    <w:rsid w:val="00206908"/>
    <w:rsid w:val="00303782"/>
    <w:rsid w:val="0030388C"/>
    <w:rsid w:val="00353D13"/>
    <w:rsid w:val="00385F6B"/>
    <w:rsid w:val="003A3D5E"/>
    <w:rsid w:val="003C5067"/>
    <w:rsid w:val="00451DC1"/>
    <w:rsid w:val="0048297C"/>
    <w:rsid w:val="004B1001"/>
    <w:rsid w:val="004C21B2"/>
    <w:rsid w:val="00506CCB"/>
    <w:rsid w:val="00603B55"/>
    <w:rsid w:val="006E03B1"/>
    <w:rsid w:val="007137CB"/>
    <w:rsid w:val="00734FF0"/>
    <w:rsid w:val="00770F66"/>
    <w:rsid w:val="0082392A"/>
    <w:rsid w:val="0089182D"/>
    <w:rsid w:val="008A2D56"/>
    <w:rsid w:val="008F1B09"/>
    <w:rsid w:val="009857DF"/>
    <w:rsid w:val="00997D9D"/>
    <w:rsid w:val="00A0253E"/>
    <w:rsid w:val="00AA3D48"/>
    <w:rsid w:val="00AA758F"/>
    <w:rsid w:val="00AC6C3C"/>
    <w:rsid w:val="00B65A2C"/>
    <w:rsid w:val="00C16B6D"/>
    <w:rsid w:val="00CB5A07"/>
    <w:rsid w:val="00D363AF"/>
    <w:rsid w:val="00D920D3"/>
    <w:rsid w:val="00DD286F"/>
    <w:rsid w:val="00DF74E7"/>
    <w:rsid w:val="00E3409A"/>
    <w:rsid w:val="00E432CA"/>
    <w:rsid w:val="00EA17BA"/>
    <w:rsid w:val="00F02680"/>
    <w:rsid w:val="00F1046A"/>
    <w:rsid w:val="00F309B3"/>
    <w:rsid w:val="00F80D5A"/>
    <w:rsid w:val="00F85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53E"/>
    <w:pPr>
      <w:ind w:left="720"/>
      <w:contextualSpacing/>
    </w:pPr>
  </w:style>
  <w:style w:type="table" w:styleId="a4">
    <w:name w:val="Table Grid"/>
    <w:basedOn w:val="a1"/>
    <w:uiPriority w:val="39"/>
    <w:rsid w:val="003A3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C2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C21B2"/>
  </w:style>
  <w:style w:type="paragraph" w:styleId="a7">
    <w:name w:val="footer"/>
    <w:basedOn w:val="a"/>
    <w:link w:val="a8"/>
    <w:uiPriority w:val="99"/>
    <w:semiHidden/>
    <w:unhideWhenUsed/>
    <w:rsid w:val="004C2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C21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8BF68-5A99-414F-9A81-36304B318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7</Pages>
  <Words>2053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Вход</cp:lastModifiedBy>
  <cp:revision>5</cp:revision>
  <cp:lastPrinted>2020-09-14T04:19:00Z</cp:lastPrinted>
  <dcterms:created xsi:type="dcterms:W3CDTF">2020-09-12T01:12:00Z</dcterms:created>
  <dcterms:modified xsi:type="dcterms:W3CDTF">2020-09-14T05:44:00Z</dcterms:modified>
</cp:coreProperties>
</file>